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23" w:rsidRPr="007B3FE8" w:rsidRDefault="00604123" w:rsidP="00207892">
      <w:pPr>
        <w:spacing w:line="240" w:lineRule="auto"/>
        <w:contextualSpacing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7B3FE8">
        <w:rPr>
          <w:rFonts w:ascii="Arial" w:hAnsi="Arial" w:cs="Arial"/>
          <w:b/>
          <w:color w:val="FF0000"/>
          <w:sz w:val="24"/>
          <w:szCs w:val="24"/>
          <w:u w:val="single"/>
        </w:rPr>
        <w:t>DRAFT</w:t>
      </w:r>
    </w:p>
    <w:p w:rsidR="00604123" w:rsidRPr="007B3FE8" w:rsidRDefault="00604123" w:rsidP="00207892">
      <w:pPr>
        <w:spacing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  <w:highlight w:val="yellow"/>
        </w:rPr>
        <w:t>Month XX</w:t>
      </w:r>
      <w:r w:rsidRPr="007B3FE8">
        <w:rPr>
          <w:rFonts w:ascii="Arial" w:hAnsi="Arial" w:cs="Arial"/>
          <w:sz w:val="24"/>
          <w:szCs w:val="24"/>
        </w:rPr>
        <w:t>, 2020</w:t>
      </w:r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07892" w:rsidRPr="007B3FE8" w:rsidRDefault="00367D45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>Honorable</w:t>
      </w:r>
      <w:r w:rsidRPr="00357116">
        <w:rPr>
          <w:rFonts w:ascii="Arial" w:hAnsi="Arial" w:cs="Arial"/>
          <w:sz w:val="24"/>
          <w:szCs w:val="24"/>
          <w:highlight w:val="yellow"/>
        </w:rPr>
        <w:t>……</w:t>
      </w:r>
    </w:p>
    <w:p w:rsidR="00367D45" w:rsidRPr="007B3FE8" w:rsidRDefault="00367D45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>Title, e.g. Senator, Assembly Member etc.</w:t>
      </w:r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>Address</w:t>
      </w:r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>City, State Zip Code</w:t>
      </w:r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7B3FE8">
        <w:rPr>
          <w:rFonts w:ascii="Arial" w:hAnsi="Arial" w:cs="Arial"/>
          <w:sz w:val="24"/>
          <w:szCs w:val="24"/>
          <w:highlight w:val="yellow"/>
        </w:rPr>
        <w:t xml:space="preserve">Dear </w:t>
      </w:r>
      <w:r w:rsidRPr="007B3FE8">
        <w:rPr>
          <w:rFonts w:ascii="Arial" w:hAnsi="Arial" w:cs="Arial"/>
          <w:sz w:val="24"/>
          <w:szCs w:val="24"/>
        </w:rPr>
        <w:t>:</w:t>
      </w:r>
      <w:proofErr w:type="gramEnd"/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07892" w:rsidRPr="007B3FE8" w:rsidRDefault="00367D45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 xml:space="preserve">With respect to </w:t>
      </w:r>
      <w:r w:rsidRPr="007B3FE8">
        <w:rPr>
          <w:rFonts w:ascii="Arial" w:hAnsi="Arial" w:cs="Arial"/>
          <w:sz w:val="24"/>
          <w:szCs w:val="24"/>
          <w:highlight w:val="yellow"/>
        </w:rPr>
        <w:t>bill number……,</w:t>
      </w:r>
      <w:r w:rsidRPr="007B3FE8">
        <w:rPr>
          <w:rFonts w:ascii="Arial" w:hAnsi="Arial" w:cs="Arial"/>
          <w:sz w:val="24"/>
          <w:szCs w:val="24"/>
        </w:rPr>
        <w:t xml:space="preserve"> I am writing to express the urgent need to include </w:t>
      </w:r>
      <w:r w:rsidR="009B1171" w:rsidRPr="007B3FE8">
        <w:rPr>
          <w:rFonts w:ascii="Arial" w:hAnsi="Arial" w:cs="Arial"/>
          <w:sz w:val="24"/>
          <w:szCs w:val="24"/>
        </w:rPr>
        <w:t xml:space="preserve">amendment </w:t>
      </w:r>
      <w:r w:rsidRPr="007B3FE8">
        <w:rPr>
          <w:rFonts w:ascii="Arial" w:hAnsi="Arial" w:cs="Arial"/>
          <w:sz w:val="24"/>
          <w:szCs w:val="24"/>
        </w:rPr>
        <w:t xml:space="preserve">language that would ensure any final law to </w:t>
      </w:r>
      <w:r w:rsidR="007B3FE8">
        <w:rPr>
          <w:rFonts w:ascii="Arial" w:hAnsi="Arial" w:cs="Arial"/>
          <w:sz w:val="24"/>
          <w:szCs w:val="24"/>
        </w:rPr>
        <w:t xml:space="preserve">provide </w:t>
      </w:r>
      <w:r w:rsidR="00357116">
        <w:rPr>
          <w:rFonts w:ascii="Arial" w:hAnsi="Arial" w:cs="Arial"/>
          <w:sz w:val="24"/>
          <w:szCs w:val="24"/>
        </w:rPr>
        <w:t xml:space="preserve">additional </w:t>
      </w:r>
      <w:r w:rsidR="0076087C" w:rsidRPr="007B3FE8">
        <w:rPr>
          <w:rFonts w:ascii="Arial" w:hAnsi="Arial" w:cs="Arial"/>
          <w:sz w:val="24"/>
          <w:szCs w:val="24"/>
        </w:rPr>
        <w:t xml:space="preserve">protections on the collection, storing </w:t>
      </w:r>
      <w:r w:rsidR="007B3FE8" w:rsidRPr="007B3FE8">
        <w:rPr>
          <w:rFonts w:ascii="Arial" w:hAnsi="Arial" w:cs="Arial"/>
          <w:sz w:val="24"/>
          <w:szCs w:val="24"/>
        </w:rPr>
        <w:t xml:space="preserve">or </w:t>
      </w:r>
      <w:r w:rsidR="0076087C" w:rsidRPr="007B3FE8">
        <w:rPr>
          <w:rFonts w:ascii="Arial" w:hAnsi="Arial" w:cs="Arial"/>
          <w:sz w:val="24"/>
          <w:szCs w:val="24"/>
        </w:rPr>
        <w:t xml:space="preserve">sharing of </w:t>
      </w:r>
      <w:r w:rsidRPr="007B3FE8">
        <w:rPr>
          <w:rFonts w:ascii="Arial" w:hAnsi="Arial" w:cs="Arial"/>
          <w:sz w:val="24"/>
          <w:szCs w:val="24"/>
        </w:rPr>
        <w:t>individual data</w:t>
      </w:r>
      <w:r w:rsidR="007B3FE8" w:rsidRPr="007B3FE8">
        <w:rPr>
          <w:rFonts w:ascii="Arial" w:hAnsi="Arial" w:cs="Arial"/>
          <w:sz w:val="24"/>
          <w:szCs w:val="24"/>
        </w:rPr>
        <w:t xml:space="preserve"> </w:t>
      </w:r>
      <w:r w:rsidRPr="007B3FE8">
        <w:rPr>
          <w:rFonts w:ascii="Arial" w:hAnsi="Arial" w:cs="Arial"/>
          <w:sz w:val="24"/>
          <w:szCs w:val="24"/>
        </w:rPr>
        <w:t xml:space="preserve">does </w:t>
      </w:r>
      <w:r w:rsidRPr="007B3FE8">
        <w:rPr>
          <w:rFonts w:ascii="Arial" w:hAnsi="Arial" w:cs="Arial"/>
          <w:sz w:val="24"/>
          <w:szCs w:val="24"/>
          <w:u w:val="single"/>
        </w:rPr>
        <w:t>not</w:t>
      </w:r>
      <w:r w:rsidR="0076087C" w:rsidRPr="007B3FE8">
        <w:rPr>
          <w:rFonts w:ascii="Arial" w:hAnsi="Arial" w:cs="Arial"/>
          <w:sz w:val="24"/>
          <w:szCs w:val="24"/>
        </w:rPr>
        <w:t xml:space="preserve"> unintentionally impede </w:t>
      </w:r>
      <w:r w:rsidR="007B3FE8">
        <w:rPr>
          <w:rFonts w:ascii="Arial" w:hAnsi="Arial" w:cs="Arial"/>
          <w:sz w:val="24"/>
          <w:szCs w:val="24"/>
        </w:rPr>
        <w:t xml:space="preserve">the ability of consumers in our state to </w:t>
      </w:r>
      <w:r w:rsidR="00357116">
        <w:rPr>
          <w:rFonts w:ascii="Arial" w:hAnsi="Arial" w:cs="Arial"/>
          <w:sz w:val="24"/>
          <w:szCs w:val="24"/>
        </w:rPr>
        <w:t xml:space="preserve">easily </w:t>
      </w:r>
      <w:r w:rsidR="0076087C" w:rsidRPr="007B3FE8">
        <w:rPr>
          <w:rFonts w:ascii="Arial" w:hAnsi="Arial" w:cs="Arial"/>
          <w:sz w:val="24"/>
          <w:szCs w:val="24"/>
        </w:rPr>
        <w:t xml:space="preserve">access </w:t>
      </w:r>
      <w:r w:rsidR="007B3FE8">
        <w:rPr>
          <w:rFonts w:ascii="Arial" w:hAnsi="Arial" w:cs="Arial"/>
          <w:sz w:val="24"/>
          <w:szCs w:val="24"/>
        </w:rPr>
        <w:t xml:space="preserve">the most </w:t>
      </w:r>
      <w:r w:rsidR="0076087C" w:rsidRPr="007B3FE8">
        <w:rPr>
          <w:rFonts w:ascii="Arial" w:hAnsi="Arial" w:cs="Arial"/>
          <w:sz w:val="24"/>
          <w:szCs w:val="24"/>
        </w:rPr>
        <w:t>affordable home mortgage credit</w:t>
      </w:r>
      <w:r w:rsidR="009B1171" w:rsidRPr="007B3FE8">
        <w:rPr>
          <w:rFonts w:ascii="Arial" w:hAnsi="Arial" w:cs="Arial"/>
          <w:sz w:val="24"/>
          <w:szCs w:val="24"/>
        </w:rPr>
        <w:t>.</w:t>
      </w:r>
    </w:p>
    <w:p w:rsidR="00207892" w:rsidRPr="007B3FE8" w:rsidRDefault="00207892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B3FE8" w:rsidRPr="007B3FE8" w:rsidRDefault="00367D45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 xml:space="preserve">Purchasing or refinancing a home is </w:t>
      </w:r>
      <w:r w:rsidR="007B3FE8" w:rsidRPr="007B3FE8">
        <w:rPr>
          <w:rFonts w:ascii="Arial" w:hAnsi="Arial" w:cs="Arial"/>
          <w:sz w:val="24"/>
          <w:szCs w:val="24"/>
        </w:rPr>
        <w:t xml:space="preserve">a </w:t>
      </w:r>
      <w:r w:rsidR="00D06C92" w:rsidRPr="007B3FE8">
        <w:rPr>
          <w:rFonts w:ascii="Arial" w:hAnsi="Arial" w:cs="Arial"/>
          <w:sz w:val="24"/>
          <w:szCs w:val="24"/>
        </w:rPr>
        <w:t xml:space="preserve">complicated and </w:t>
      </w:r>
      <w:r w:rsidR="007B3FE8" w:rsidRPr="007B3FE8">
        <w:rPr>
          <w:rFonts w:ascii="Arial" w:hAnsi="Arial" w:cs="Arial"/>
          <w:sz w:val="24"/>
          <w:szCs w:val="24"/>
        </w:rPr>
        <w:t xml:space="preserve">detailed process. It </w:t>
      </w:r>
      <w:r w:rsidR="00D06C92" w:rsidRPr="007B3FE8">
        <w:rPr>
          <w:rFonts w:ascii="Arial" w:hAnsi="Arial" w:cs="Arial"/>
          <w:sz w:val="24"/>
          <w:szCs w:val="24"/>
        </w:rPr>
        <w:t xml:space="preserve">requires </w:t>
      </w:r>
      <w:r w:rsidRPr="007B3FE8">
        <w:rPr>
          <w:rFonts w:ascii="Arial" w:hAnsi="Arial" w:cs="Arial"/>
          <w:sz w:val="24"/>
          <w:szCs w:val="24"/>
        </w:rPr>
        <w:t xml:space="preserve">the verification and sharing of </w:t>
      </w:r>
      <w:r w:rsidR="0076087C" w:rsidRPr="007B3FE8">
        <w:rPr>
          <w:rFonts w:ascii="Arial" w:hAnsi="Arial" w:cs="Arial"/>
          <w:sz w:val="24"/>
          <w:szCs w:val="24"/>
        </w:rPr>
        <w:t xml:space="preserve">consumer </w:t>
      </w:r>
      <w:r w:rsidR="00A3315A" w:rsidRPr="007B3FE8">
        <w:rPr>
          <w:rFonts w:ascii="Arial" w:hAnsi="Arial" w:cs="Arial"/>
          <w:sz w:val="24"/>
          <w:szCs w:val="24"/>
        </w:rPr>
        <w:t xml:space="preserve">data </w:t>
      </w:r>
      <w:r w:rsidRPr="007B3FE8">
        <w:rPr>
          <w:rFonts w:ascii="Arial" w:hAnsi="Arial" w:cs="Arial"/>
          <w:sz w:val="24"/>
          <w:szCs w:val="24"/>
        </w:rPr>
        <w:t>by mortgage lenders with multiple en</w:t>
      </w:r>
      <w:r w:rsidR="009B1171" w:rsidRPr="007B3FE8">
        <w:rPr>
          <w:rFonts w:ascii="Arial" w:hAnsi="Arial" w:cs="Arial"/>
          <w:sz w:val="24"/>
          <w:szCs w:val="24"/>
        </w:rPr>
        <w:t xml:space="preserve">tities </w:t>
      </w:r>
      <w:r w:rsidRPr="007B3FE8">
        <w:rPr>
          <w:rFonts w:ascii="Arial" w:hAnsi="Arial" w:cs="Arial"/>
          <w:sz w:val="24"/>
          <w:szCs w:val="24"/>
        </w:rPr>
        <w:t xml:space="preserve">including </w:t>
      </w:r>
      <w:r w:rsidR="0076087C" w:rsidRPr="007B3FE8">
        <w:rPr>
          <w:rFonts w:ascii="Arial" w:hAnsi="Arial" w:cs="Arial"/>
          <w:sz w:val="24"/>
          <w:szCs w:val="24"/>
        </w:rPr>
        <w:t xml:space="preserve">federal and </w:t>
      </w:r>
      <w:r w:rsidR="00D06C92" w:rsidRPr="007B3FE8">
        <w:rPr>
          <w:rFonts w:ascii="Arial" w:hAnsi="Arial" w:cs="Arial"/>
          <w:sz w:val="24"/>
          <w:szCs w:val="24"/>
        </w:rPr>
        <w:t>state government agencies</w:t>
      </w:r>
      <w:r w:rsidR="007A737E" w:rsidRPr="007B3FE8">
        <w:rPr>
          <w:rFonts w:ascii="Arial" w:hAnsi="Arial" w:cs="Arial"/>
          <w:sz w:val="24"/>
          <w:szCs w:val="24"/>
        </w:rPr>
        <w:t xml:space="preserve"> and</w:t>
      </w:r>
      <w:r w:rsidR="00027B41" w:rsidRPr="007B3FE8">
        <w:rPr>
          <w:rFonts w:ascii="Arial" w:hAnsi="Arial" w:cs="Arial"/>
          <w:sz w:val="24"/>
          <w:szCs w:val="24"/>
        </w:rPr>
        <w:t xml:space="preserve"> regulated </w:t>
      </w:r>
      <w:r w:rsidR="00357116">
        <w:rPr>
          <w:rFonts w:ascii="Arial" w:hAnsi="Arial" w:cs="Arial"/>
          <w:sz w:val="24"/>
          <w:szCs w:val="24"/>
        </w:rPr>
        <w:t xml:space="preserve">companies </w:t>
      </w:r>
      <w:r w:rsidR="00027B41" w:rsidRPr="007B3FE8">
        <w:rPr>
          <w:rFonts w:ascii="Arial" w:hAnsi="Arial" w:cs="Arial"/>
          <w:sz w:val="24"/>
          <w:szCs w:val="24"/>
        </w:rPr>
        <w:t xml:space="preserve">that </w:t>
      </w:r>
      <w:r w:rsidR="001D7EA0" w:rsidRPr="007B3FE8">
        <w:rPr>
          <w:rFonts w:ascii="Arial" w:hAnsi="Arial" w:cs="Arial"/>
          <w:sz w:val="24"/>
          <w:szCs w:val="24"/>
        </w:rPr>
        <w:t>provide</w:t>
      </w:r>
      <w:r w:rsidR="00027B41" w:rsidRPr="007B3FE8">
        <w:rPr>
          <w:rFonts w:ascii="Arial" w:hAnsi="Arial" w:cs="Arial"/>
          <w:sz w:val="24"/>
          <w:szCs w:val="24"/>
        </w:rPr>
        <w:t xml:space="preserve"> services </w:t>
      </w:r>
      <w:r w:rsidR="001D7EA0" w:rsidRPr="007B3FE8">
        <w:rPr>
          <w:rFonts w:ascii="Arial" w:hAnsi="Arial" w:cs="Arial"/>
          <w:sz w:val="24"/>
          <w:szCs w:val="24"/>
        </w:rPr>
        <w:t>for</w:t>
      </w:r>
      <w:r w:rsidR="00027B41" w:rsidRPr="007B3FE8">
        <w:rPr>
          <w:rFonts w:ascii="Arial" w:hAnsi="Arial" w:cs="Arial"/>
          <w:sz w:val="24"/>
          <w:szCs w:val="24"/>
        </w:rPr>
        <w:t xml:space="preserve"> </w:t>
      </w:r>
      <w:r w:rsidR="001D7EA0" w:rsidRPr="007B3FE8">
        <w:rPr>
          <w:rFonts w:ascii="Arial" w:hAnsi="Arial" w:cs="Arial"/>
          <w:sz w:val="24"/>
          <w:szCs w:val="24"/>
        </w:rPr>
        <w:t xml:space="preserve">financial </w:t>
      </w:r>
      <w:r w:rsidR="00027B41" w:rsidRPr="007B3FE8">
        <w:rPr>
          <w:rFonts w:ascii="Arial" w:hAnsi="Arial" w:cs="Arial"/>
          <w:sz w:val="24"/>
          <w:szCs w:val="24"/>
        </w:rPr>
        <w:t>transaction</w:t>
      </w:r>
      <w:r w:rsidR="001D7EA0" w:rsidRPr="007B3FE8">
        <w:rPr>
          <w:rFonts w:ascii="Arial" w:hAnsi="Arial" w:cs="Arial"/>
          <w:sz w:val="24"/>
          <w:szCs w:val="24"/>
        </w:rPr>
        <w:t>s</w:t>
      </w:r>
      <w:r w:rsidR="00027B41" w:rsidRPr="007B3FE8">
        <w:rPr>
          <w:rFonts w:ascii="Arial" w:hAnsi="Arial" w:cs="Arial"/>
          <w:sz w:val="24"/>
          <w:szCs w:val="24"/>
        </w:rPr>
        <w:t>, like title compan</w:t>
      </w:r>
      <w:r w:rsidR="007A737E" w:rsidRPr="007B3FE8">
        <w:rPr>
          <w:rFonts w:ascii="Arial" w:hAnsi="Arial" w:cs="Arial"/>
          <w:sz w:val="24"/>
          <w:szCs w:val="24"/>
        </w:rPr>
        <w:t>ies</w:t>
      </w:r>
      <w:r w:rsidR="00027B41" w:rsidRPr="007B3FE8">
        <w:rPr>
          <w:rFonts w:ascii="Arial" w:hAnsi="Arial" w:cs="Arial"/>
          <w:sz w:val="24"/>
          <w:szCs w:val="24"/>
        </w:rPr>
        <w:t xml:space="preserve"> or </w:t>
      </w:r>
      <w:r w:rsidR="007A737E" w:rsidRPr="007B3FE8">
        <w:rPr>
          <w:rFonts w:ascii="Arial" w:hAnsi="Arial" w:cs="Arial"/>
          <w:sz w:val="24"/>
          <w:szCs w:val="24"/>
        </w:rPr>
        <w:t>attorneys</w:t>
      </w:r>
      <w:r w:rsidR="00027B41" w:rsidRPr="007B3FE8">
        <w:rPr>
          <w:rFonts w:ascii="Arial" w:hAnsi="Arial" w:cs="Arial"/>
          <w:sz w:val="24"/>
          <w:szCs w:val="24"/>
        </w:rPr>
        <w:t>.</w:t>
      </w:r>
      <w:r w:rsidR="00A3315A" w:rsidRPr="007B3FE8">
        <w:rPr>
          <w:rFonts w:ascii="Arial" w:hAnsi="Arial" w:cs="Arial"/>
          <w:sz w:val="24"/>
          <w:szCs w:val="24"/>
        </w:rPr>
        <w:t xml:space="preserve"> </w:t>
      </w:r>
      <w:r w:rsidRPr="007B3FE8">
        <w:rPr>
          <w:rFonts w:ascii="Arial" w:hAnsi="Arial" w:cs="Arial"/>
          <w:sz w:val="24"/>
          <w:szCs w:val="24"/>
        </w:rPr>
        <w:t xml:space="preserve">This interconnected network shares </w:t>
      </w:r>
      <w:r w:rsidR="007B3FE8" w:rsidRPr="007B3FE8">
        <w:rPr>
          <w:rFonts w:ascii="Arial" w:hAnsi="Arial" w:cs="Arial"/>
          <w:sz w:val="24"/>
          <w:szCs w:val="24"/>
        </w:rPr>
        <w:t xml:space="preserve">this information to </w:t>
      </w:r>
      <w:r w:rsidR="003E1542" w:rsidRPr="007B3FE8">
        <w:rPr>
          <w:rFonts w:ascii="Arial" w:hAnsi="Arial" w:cs="Arial"/>
          <w:sz w:val="24"/>
          <w:szCs w:val="24"/>
        </w:rPr>
        <w:t xml:space="preserve">serve </w:t>
      </w:r>
      <w:r w:rsidRPr="007B3FE8">
        <w:rPr>
          <w:rFonts w:ascii="Arial" w:hAnsi="Arial" w:cs="Arial"/>
          <w:sz w:val="24"/>
          <w:szCs w:val="24"/>
        </w:rPr>
        <w:t>bor</w:t>
      </w:r>
      <w:r w:rsidR="009B1171" w:rsidRPr="007B3FE8">
        <w:rPr>
          <w:rFonts w:ascii="Arial" w:hAnsi="Arial" w:cs="Arial"/>
          <w:sz w:val="24"/>
          <w:szCs w:val="24"/>
        </w:rPr>
        <w:t>r</w:t>
      </w:r>
      <w:r w:rsidRPr="007B3FE8">
        <w:rPr>
          <w:rFonts w:ascii="Arial" w:hAnsi="Arial" w:cs="Arial"/>
          <w:sz w:val="24"/>
          <w:szCs w:val="24"/>
        </w:rPr>
        <w:t>owers</w:t>
      </w:r>
      <w:r w:rsidR="0076087C" w:rsidRPr="007B3FE8">
        <w:rPr>
          <w:rFonts w:ascii="Arial" w:hAnsi="Arial" w:cs="Arial"/>
          <w:sz w:val="24"/>
          <w:szCs w:val="24"/>
        </w:rPr>
        <w:t xml:space="preserve"> and fulfil their requests</w:t>
      </w:r>
      <w:r w:rsidRPr="007B3FE8">
        <w:rPr>
          <w:rFonts w:ascii="Arial" w:hAnsi="Arial" w:cs="Arial"/>
          <w:sz w:val="24"/>
          <w:szCs w:val="24"/>
        </w:rPr>
        <w:t xml:space="preserve">. Because this process </w:t>
      </w:r>
      <w:r w:rsidR="00A3315A" w:rsidRPr="007B3FE8">
        <w:rPr>
          <w:rFonts w:ascii="Arial" w:hAnsi="Arial" w:cs="Arial"/>
          <w:sz w:val="24"/>
          <w:szCs w:val="24"/>
        </w:rPr>
        <w:t>require</w:t>
      </w:r>
      <w:r w:rsidRPr="007B3FE8">
        <w:rPr>
          <w:rFonts w:ascii="Arial" w:hAnsi="Arial" w:cs="Arial"/>
          <w:sz w:val="24"/>
          <w:szCs w:val="24"/>
        </w:rPr>
        <w:t>s</w:t>
      </w:r>
      <w:r w:rsidR="00A3315A" w:rsidRPr="007B3FE8">
        <w:rPr>
          <w:rFonts w:ascii="Arial" w:hAnsi="Arial" w:cs="Arial"/>
          <w:sz w:val="24"/>
          <w:szCs w:val="24"/>
        </w:rPr>
        <w:t xml:space="preserve"> the use of </w:t>
      </w:r>
      <w:r w:rsidR="003E1542" w:rsidRPr="007B3FE8">
        <w:rPr>
          <w:rFonts w:ascii="Arial" w:hAnsi="Arial" w:cs="Arial"/>
          <w:sz w:val="24"/>
          <w:szCs w:val="24"/>
        </w:rPr>
        <w:t xml:space="preserve">such </w:t>
      </w:r>
      <w:r w:rsidR="00A3315A" w:rsidRPr="007B3FE8">
        <w:rPr>
          <w:rFonts w:ascii="Arial" w:hAnsi="Arial" w:cs="Arial"/>
          <w:sz w:val="24"/>
          <w:szCs w:val="24"/>
        </w:rPr>
        <w:t xml:space="preserve">detailed personal </w:t>
      </w:r>
      <w:r w:rsidR="007B3FE8">
        <w:rPr>
          <w:rFonts w:ascii="Arial" w:hAnsi="Arial" w:cs="Arial"/>
          <w:sz w:val="24"/>
          <w:szCs w:val="24"/>
        </w:rPr>
        <w:t>documents</w:t>
      </w:r>
      <w:r w:rsidRPr="007B3FE8">
        <w:rPr>
          <w:rFonts w:ascii="Arial" w:hAnsi="Arial" w:cs="Arial"/>
          <w:sz w:val="24"/>
          <w:szCs w:val="24"/>
        </w:rPr>
        <w:t xml:space="preserve">, </w:t>
      </w:r>
      <w:r w:rsidR="002E0161" w:rsidRPr="007B3FE8">
        <w:rPr>
          <w:rFonts w:ascii="Arial" w:hAnsi="Arial" w:cs="Arial"/>
          <w:sz w:val="24"/>
          <w:szCs w:val="24"/>
        </w:rPr>
        <w:t>the federal government insists on robust protections and safeguards</w:t>
      </w:r>
      <w:r w:rsidR="007B3FE8" w:rsidRPr="007B3FE8">
        <w:rPr>
          <w:rFonts w:ascii="Arial" w:hAnsi="Arial" w:cs="Arial"/>
          <w:sz w:val="24"/>
          <w:szCs w:val="24"/>
        </w:rPr>
        <w:t>.</w:t>
      </w:r>
      <w:r w:rsidR="002E0161" w:rsidRPr="007B3FE8">
        <w:rPr>
          <w:rFonts w:ascii="Arial" w:hAnsi="Arial" w:cs="Arial"/>
          <w:sz w:val="24"/>
          <w:szCs w:val="24"/>
        </w:rPr>
        <w:t xml:space="preserve"> The </w:t>
      </w:r>
      <w:r w:rsidR="0023273B" w:rsidRPr="007B3FE8">
        <w:rPr>
          <w:rFonts w:ascii="Arial" w:hAnsi="Arial" w:cs="Arial"/>
          <w:sz w:val="24"/>
          <w:szCs w:val="24"/>
        </w:rPr>
        <w:t xml:space="preserve">Gramm-Leach Bliley Act </w:t>
      </w:r>
      <w:r w:rsidR="002E0161" w:rsidRPr="007B3FE8">
        <w:rPr>
          <w:rFonts w:ascii="Arial" w:hAnsi="Arial" w:cs="Arial"/>
          <w:sz w:val="24"/>
          <w:szCs w:val="24"/>
        </w:rPr>
        <w:t xml:space="preserve">(GLBA) </w:t>
      </w:r>
      <w:r w:rsidR="0023273B" w:rsidRPr="007B3FE8">
        <w:rPr>
          <w:rFonts w:ascii="Arial" w:hAnsi="Arial" w:cs="Arial"/>
          <w:sz w:val="24"/>
          <w:szCs w:val="24"/>
        </w:rPr>
        <w:t>has successfully protected consumer data privacy</w:t>
      </w:r>
      <w:r w:rsidR="007A737E" w:rsidRPr="007B3FE8">
        <w:rPr>
          <w:rFonts w:ascii="Arial" w:hAnsi="Arial" w:cs="Arial"/>
          <w:sz w:val="24"/>
          <w:szCs w:val="24"/>
        </w:rPr>
        <w:t xml:space="preserve"> for two decades</w:t>
      </w:r>
      <w:r w:rsidR="0023273B" w:rsidRPr="007B3FE8">
        <w:rPr>
          <w:rFonts w:ascii="Arial" w:hAnsi="Arial" w:cs="Arial"/>
          <w:sz w:val="24"/>
          <w:szCs w:val="24"/>
        </w:rPr>
        <w:t xml:space="preserve"> in the marketplace by balancing vital consumer protection needs in financial transactions with marketplace demands to serve consumers quickly, efficiently and at a low cost.</w:t>
      </w:r>
      <w:r w:rsidR="002E0161" w:rsidRPr="007B3FE8">
        <w:rPr>
          <w:rFonts w:ascii="Arial" w:hAnsi="Arial" w:cs="Arial"/>
          <w:sz w:val="24"/>
          <w:szCs w:val="24"/>
        </w:rPr>
        <w:t xml:space="preserve"> </w:t>
      </w:r>
    </w:p>
    <w:p w:rsidR="007B3FE8" w:rsidRPr="007B3FE8" w:rsidRDefault="007B3FE8" w:rsidP="0020789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02C48" w:rsidRPr="007B3FE8" w:rsidRDefault="007B3FE8" w:rsidP="008A3234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>We are very concerned that l</w:t>
      </w:r>
      <w:r w:rsidR="002E0161" w:rsidRPr="007B3FE8">
        <w:rPr>
          <w:rFonts w:ascii="Arial" w:hAnsi="Arial" w:cs="Arial"/>
          <w:sz w:val="24"/>
          <w:szCs w:val="24"/>
        </w:rPr>
        <w:t xml:space="preserve">egislation being </w:t>
      </w:r>
      <w:r w:rsidR="00357116">
        <w:rPr>
          <w:rFonts w:ascii="Arial" w:hAnsi="Arial" w:cs="Arial"/>
          <w:sz w:val="24"/>
          <w:szCs w:val="24"/>
        </w:rPr>
        <w:t xml:space="preserve">considered </w:t>
      </w:r>
      <w:r w:rsidR="002E0161" w:rsidRPr="007B3FE8">
        <w:rPr>
          <w:rFonts w:ascii="Arial" w:hAnsi="Arial" w:cs="Arial"/>
          <w:sz w:val="24"/>
          <w:szCs w:val="24"/>
        </w:rPr>
        <w:t xml:space="preserve">would establish </w:t>
      </w:r>
      <w:r w:rsidR="00A669E5" w:rsidRPr="007B3FE8">
        <w:rPr>
          <w:rFonts w:ascii="Arial" w:hAnsi="Arial" w:cs="Arial"/>
          <w:sz w:val="24"/>
          <w:szCs w:val="24"/>
        </w:rPr>
        <w:t xml:space="preserve">potentially </w:t>
      </w:r>
      <w:r w:rsidR="002E0161" w:rsidRPr="007B3FE8">
        <w:rPr>
          <w:rFonts w:ascii="Arial" w:hAnsi="Arial" w:cs="Arial"/>
          <w:sz w:val="24"/>
          <w:szCs w:val="24"/>
        </w:rPr>
        <w:t xml:space="preserve">conflicting and duplicative requirements that could impede </w:t>
      </w:r>
      <w:r w:rsidR="00A669E5" w:rsidRPr="007B3FE8">
        <w:rPr>
          <w:rFonts w:ascii="Arial" w:hAnsi="Arial" w:cs="Arial"/>
          <w:sz w:val="24"/>
          <w:szCs w:val="24"/>
        </w:rPr>
        <w:t xml:space="preserve">access </w:t>
      </w:r>
      <w:r w:rsidR="002E0161" w:rsidRPr="007B3FE8">
        <w:rPr>
          <w:rFonts w:ascii="Arial" w:hAnsi="Arial" w:cs="Arial"/>
          <w:sz w:val="24"/>
          <w:szCs w:val="24"/>
        </w:rPr>
        <w:t xml:space="preserve">to, or raise the costs of, </w:t>
      </w:r>
      <w:r w:rsidRPr="007B3FE8">
        <w:rPr>
          <w:rFonts w:ascii="Arial" w:hAnsi="Arial" w:cs="Arial"/>
          <w:sz w:val="24"/>
          <w:szCs w:val="24"/>
        </w:rPr>
        <w:t xml:space="preserve">affordable mortgage credit. </w:t>
      </w:r>
      <w:r w:rsidR="00D02C48" w:rsidRPr="007B3FE8">
        <w:rPr>
          <w:rFonts w:ascii="Arial" w:eastAsia="Times New Roman" w:hAnsi="Arial" w:cs="Arial"/>
          <w:sz w:val="24"/>
          <w:szCs w:val="24"/>
        </w:rPr>
        <w:t xml:space="preserve">To this end, </w:t>
      </w:r>
      <w:r w:rsidR="00A669E5" w:rsidRPr="007B3FE8">
        <w:rPr>
          <w:rFonts w:ascii="Arial" w:eastAsia="Times New Roman" w:hAnsi="Arial" w:cs="Arial"/>
          <w:sz w:val="24"/>
          <w:szCs w:val="24"/>
        </w:rPr>
        <w:t xml:space="preserve">we </w:t>
      </w:r>
      <w:r w:rsidR="00D02C48" w:rsidRPr="007B3FE8">
        <w:rPr>
          <w:rFonts w:ascii="Arial" w:eastAsia="Times New Roman" w:hAnsi="Arial" w:cs="Arial"/>
          <w:sz w:val="24"/>
          <w:szCs w:val="24"/>
        </w:rPr>
        <w:t xml:space="preserve">propose the inclusion of the </w:t>
      </w:r>
      <w:r w:rsidRPr="007B3FE8">
        <w:rPr>
          <w:rFonts w:ascii="Arial" w:eastAsia="Times New Roman" w:hAnsi="Arial" w:cs="Arial"/>
          <w:sz w:val="24"/>
          <w:szCs w:val="24"/>
        </w:rPr>
        <w:t xml:space="preserve">attached </w:t>
      </w:r>
      <w:r w:rsidR="00D02C48" w:rsidRPr="007B3FE8">
        <w:rPr>
          <w:rFonts w:ascii="Arial" w:eastAsia="Times New Roman" w:hAnsi="Arial" w:cs="Arial"/>
          <w:sz w:val="24"/>
          <w:szCs w:val="24"/>
        </w:rPr>
        <w:t>language in</w:t>
      </w:r>
      <w:r w:rsidRPr="007B3FE8">
        <w:rPr>
          <w:rFonts w:ascii="Arial" w:eastAsia="Times New Roman" w:hAnsi="Arial" w:cs="Arial"/>
          <w:sz w:val="24"/>
          <w:szCs w:val="24"/>
        </w:rPr>
        <w:t xml:space="preserve"> the proposed bill.</w:t>
      </w:r>
    </w:p>
    <w:p w:rsidR="008A3234" w:rsidRPr="007B3FE8" w:rsidRDefault="008A3234" w:rsidP="008A32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669E5" w:rsidRPr="007B3FE8" w:rsidRDefault="003F0009" w:rsidP="0081140F">
      <w:pPr>
        <w:spacing w:line="240" w:lineRule="auto"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 xml:space="preserve"> </w:t>
      </w:r>
      <w:r w:rsidR="00A669E5" w:rsidRPr="007B3FE8">
        <w:rPr>
          <w:rFonts w:ascii="Arial" w:hAnsi="Arial" w:cs="Arial"/>
          <w:sz w:val="24"/>
          <w:szCs w:val="24"/>
        </w:rPr>
        <w:t>Thank you for your consideration, and please let me know if you have any questions.</w:t>
      </w:r>
    </w:p>
    <w:p w:rsidR="003F0009" w:rsidRPr="007B3FE8" w:rsidRDefault="003F0009" w:rsidP="0081140F">
      <w:pPr>
        <w:spacing w:line="240" w:lineRule="auto"/>
        <w:rPr>
          <w:rFonts w:ascii="Arial" w:hAnsi="Arial" w:cs="Arial"/>
          <w:sz w:val="24"/>
          <w:szCs w:val="24"/>
        </w:rPr>
      </w:pPr>
    </w:p>
    <w:p w:rsidR="003F0009" w:rsidRPr="007B3FE8" w:rsidRDefault="006E71E6" w:rsidP="0081140F">
      <w:pPr>
        <w:spacing w:line="240" w:lineRule="auto"/>
        <w:rPr>
          <w:rFonts w:ascii="Arial" w:hAnsi="Arial" w:cs="Arial"/>
          <w:sz w:val="24"/>
          <w:szCs w:val="24"/>
        </w:rPr>
      </w:pPr>
      <w:r w:rsidRPr="007B3FE8">
        <w:rPr>
          <w:rFonts w:ascii="Arial" w:hAnsi="Arial" w:cs="Arial"/>
          <w:sz w:val="24"/>
          <w:szCs w:val="24"/>
        </w:rPr>
        <w:t>Sincerely,</w:t>
      </w:r>
    </w:p>
    <w:p w:rsidR="00C81463" w:rsidRDefault="00C81463" w:rsidP="00207892">
      <w:pPr>
        <w:spacing w:line="240" w:lineRule="auto"/>
        <w:contextualSpacing/>
      </w:pPr>
    </w:p>
    <w:p w:rsidR="007B3FE8" w:rsidRDefault="007B3FE8" w:rsidP="00207892">
      <w:pPr>
        <w:spacing w:line="240" w:lineRule="auto"/>
        <w:contextualSpacing/>
      </w:pPr>
    </w:p>
    <w:p w:rsidR="007B3FE8" w:rsidRDefault="007B3FE8" w:rsidP="00207892">
      <w:pPr>
        <w:spacing w:line="240" w:lineRule="auto"/>
        <w:contextualSpacing/>
      </w:pPr>
    </w:p>
    <w:p w:rsidR="007B3FE8" w:rsidRDefault="007B3FE8" w:rsidP="00207892">
      <w:pPr>
        <w:spacing w:line="240" w:lineRule="auto"/>
        <w:contextualSpacing/>
      </w:pPr>
    </w:p>
    <w:sectPr w:rsidR="007B3FE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B0" w:rsidRDefault="00DB02B0" w:rsidP="00DB02B0">
      <w:pPr>
        <w:spacing w:after="0" w:line="240" w:lineRule="auto"/>
      </w:pPr>
      <w:r>
        <w:separator/>
      </w:r>
    </w:p>
  </w:endnote>
  <w:endnote w:type="continuationSeparator" w:id="0">
    <w:p w:rsidR="00DB02B0" w:rsidRDefault="00DB02B0" w:rsidP="00DB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B0" w:rsidRDefault="00DB02B0" w:rsidP="00DB02B0">
      <w:pPr>
        <w:spacing w:after="0" w:line="240" w:lineRule="auto"/>
      </w:pPr>
      <w:r>
        <w:separator/>
      </w:r>
    </w:p>
  </w:footnote>
  <w:footnote w:type="continuationSeparator" w:id="0">
    <w:p w:rsidR="00DB02B0" w:rsidRDefault="00DB02B0" w:rsidP="00DB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123" w:rsidRDefault="00577B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123" w:rsidRDefault="00577B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123" w:rsidRDefault="00577B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80DFE"/>
    <w:multiLevelType w:val="hybridMultilevel"/>
    <w:tmpl w:val="C38EB4DC"/>
    <w:lvl w:ilvl="0" w:tplc="D1A42DE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7"/>
    <w:rsid w:val="00027B41"/>
    <w:rsid w:val="00086FBB"/>
    <w:rsid w:val="001333B3"/>
    <w:rsid w:val="001B0C40"/>
    <w:rsid w:val="001D7EA0"/>
    <w:rsid w:val="002036D3"/>
    <w:rsid w:val="00207892"/>
    <w:rsid w:val="00226FBF"/>
    <w:rsid w:val="0023273B"/>
    <w:rsid w:val="00266C44"/>
    <w:rsid w:val="002E0161"/>
    <w:rsid w:val="00357116"/>
    <w:rsid w:val="0036044E"/>
    <w:rsid w:val="00367D45"/>
    <w:rsid w:val="003E1542"/>
    <w:rsid w:val="003F0009"/>
    <w:rsid w:val="004559D1"/>
    <w:rsid w:val="004C0CA9"/>
    <w:rsid w:val="004F015A"/>
    <w:rsid w:val="0050195C"/>
    <w:rsid w:val="0051392E"/>
    <w:rsid w:val="00577BBE"/>
    <w:rsid w:val="00604123"/>
    <w:rsid w:val="00684F32"/>
    <w:rsid w:val="006E71E6"/>
    <w:rsid w:val="00707F6C"/>
    <w:rsid w:val="0076087C"/>
    <w:rsid w:val="007A737E"/>
    <w:rsid w:val="007B3FE8"/>
    <w:rsid w:val="007F0BBE"/>
    <w:rsid w:val="00800438"/>
    <w:rsid w:val="0080796A"/>
    <w:rsid w:val="0081140F"/>
    <w:rsid w:val="008A3234"/>
    <w:rsid w:val="008B56D6"/>
    <w:rsid w:val="009056DE"/>
    <w:rsid w:val="00915457"/>
    <w:rsid w:val="00920BD9"/>
    <w:rsid w:val="009273A2"/>
    <w:rsid w:val="00933C81"/>
    <w:rsid w:val="0095407D"/>
    <w:rsid w:val="00994610"/>
    <w:rsid w:val="009A178A"/>
    <w:rsid w:val="009B1171"/>
    <w:rsid w:val="009D4D3E"/>
    <w:rsid w:val="00A3315A"/>
    <w:rsid w:val="00A669E5"/>
    <w:rsid w:val="00B314B7"/>
    <w:rsid w:val="00BE4A8C"/>
    <w:rsid w:val="00BF4E7A"/>
    <w:rsid w:val="00C70806"/>
    <w:rsid w:val="00C81463"/>
    <w:rsid w:val="00D02C48"/>
    <w:rsid w:val="00D06C92"/>
    <w:rsid w:val="00D97F67"/>
    <w:rsid w:val="00DB02B0"/>
    <w:rsid w:val="00E20FE8"/>
    <w:rsid w:val="00F02AC7"/>
    <w:rsid w:val="00F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C7EE5E8-802F-4CCE-83CE-556F4485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B02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2B0"/>
    <w:rPr>
      <w:sz w:val="20"/>
      <w:szCs w:val="20"/>
    </w:rPr>
  </w:style>
  <w:style w:type="character" w:styleId="Hyperlink">
    <w:name w:val="Hyperlink"/>
    <w:rsid w:val="00DB02B0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02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4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23"/>
  </w:style>
  <w:style w:type="paragraph" w:styleId="Footer">
    <w:name w:val="footer"/>
    <w:basedOn w:val="Normal"/>
    <w:link w:val="FooterChar"/>
    <w:uiPriority w:val="99"/>
    <w:unhideWhenUsed/>
    <w:rsid w:val="00604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23"/>
  </w:style>
  <w:style w:type="paragraph" w:styleId="ListParagraph">
    <w:name w:val="List Paragraph"/>
    <w:basedOn w:val="Normal"/>
    <w:uiPriority w:val="34"/>
    <w:qFormat/>
    <w:rsid w:val="001333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0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0B46-AFA0-4FC6-A0C8-22C90F2E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Pruitt, Kobie</dc:creator>
  <cp:keywords/>
  <dc:description/>
  <cp:lastModifiedBy>Kooper, William</cp:lastModifiedBy>
  <cp:revision>2</cp:revision>
  <cp:lastPrinted>2020-01-23T20:56:00Z</cp:lastPrinted>
  <dcterms:created xsi:type="dcterms:W3CDTF">2020-01-29T17:51:00Z</dcterms:created>
  <dcterms:modified xsi:type="dcterms:W3CDTF">2020-01-29T17:51:00Z</dcterms:modified>
</cp:coreProperties>
</file>